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D481D" w:rsidR="005D481D" w:rsidP="003C5E60" w:rsidRDefault="005D481D" w14:paraId="672A6659" w14:textId="77777777">
      <w:pPr>
        <w:rPr>
          <w:rFonts w:ascii="Arial" w:hAnsi="Arial" w:cs="Arial"/>
          <w:b/>
          <w:sz w:val="36"/>
          <w:szCs w:val="36"/>
        </w:rPr>
      </w:pPr>
    </w:p>
    <w:p w:rsidR="00DE2A2E" w:rsidP="7873F891" w:rsidRDefault="001706E0" w14:paraId="3AE0793E" w14:textId="21B645B2">
      <w:pPr>
        <w:rPr>
          <w:rFonts w:ascii="Arial" w:hAnsi="Arial" w:cs="Arial"/>
          <w:b/>
          <w:bCs/>
          <w:sz w:val="36"/>
          <w:szCs w:val="36"/>
        </w:rPr>
      </w:pPr>
      <w:r w:rsidRPr="7873F891">
        <w:rPr>
          <w:rFonts w:ascii="Arial" w:hAnsi="Arial" w:cs="Arial"/>
          <w:b/>
          <w:bCs/>
          <w:sz w:val="36"/>
          <w:szCs w:val="36"/>
        </w:rPr>
        <w:t xml:space="preserve">Vedlegg </w:t>
      </w:r>
      <w:r w:rsidR="00E0296F">
        <w:rPr>
          <w:rFonts w:ascii="Arial" w:hAnsi="Arial" w:cs="Arial"/>
          <w:b/>
          <w:bCs/>
          <w:sz w:val="36"/>
          <w:szCs w:val="36"/>
        </w:rPr>
        <w:t>2</w:t>
      </w:r>
      <w:r w:rsidRPr="7873F891" w:rsidR="00AC7E48">
        <w:rPr>
          <w:rFonts w:ascii="Arial" w:hAnsi="Arial" w:cs="Arial"/>
          <w:b/>
          <w:bCs/>
          <w:sz w:val="36"/>
          <w:szCs w:val="36"/>
        </w:rPr>
        <w:t xml:space="preserve"> – </w:t>
      </w:r>
      <w:r w:rsidRPr="7873F891" w:rsidR="00BB5206">
        <w:rPr>
          <w:rFonts w:ascii="Arial" w:hAnsi="Arial" w:cs="Arial"/>
          <w:b/>
          <w:bCs/>
          <w:sz w:val="36"/>
          <w:szCs w:val="36"/>
        </w:rPr>
        <w:t>Besvarelse</w:t>
      </w:r>
      <w:r w:rsidRPr="7873F891" w:rsidR="00AC7E48">
        <w:rPr>
          <w:rFonts w:ascii="Arial" w:hAnsi="Arial" w:cs="Arial"/>
          <w:b/>
          <w:bCs/>
          <w:sz w:val="36"/>
          <w:szCs w:val="36"/>
        </w:rPr>
        <w:t xml:space="preserve"> av</w:t>
      </w:r>
      <w:r w:rsidRPr="7873F891" w:rsidR="71276E1A">
        <w:rPr>
          <w:rFonts w:ascii="Arial" w:hAnsi="Arial" w:cs="Arial"/>
          <w:b/>
          <w:bCs/>
          <w:sz w:val="36"/>
          <w:szCs w:val="36"/>
        </w:rPr>
        <w:t xml:space="preserve"> </w:t>
      </w:r>
      <w:r w:rsidRPr="7873F891" w:rsidR="009E06A5">
        <w:rPr>
          <w:rFonts w:ascii="Arial" w:hAnsi="Arial" w:cs="Arial"/>
          <w:b/>
          <w:bCs/>
          <w:sz w:val="36"/>
          <w:szCs w:val="36"/>
        </w:rPr>
        <w:t xml:space="preserve">tildelingskriteriet </w:t>
      </w:r>
      <w:r w:rsidR="00AF6A21">
        <w:rPr>
          <w:rFonts w:ascii="Arial" w:hAnsi="Arial" w:cs="Arial"/>
          <w:b/>
          <w:bCs/>
          <w:sz w:val="36"/>
          <w:szCs w:val="36"/>
        </w:rPr>
        <w:t>"oppdragsforståelse</w:t>
      </w:r>
      <w:r w:rsidRPr="7873F891" w:rsidR="12850CDC">
        <w:rPr>
          <w:rFonts w:ascii="Arial" w:hAnsi="Arial" w:cs="Arial"/>
          <w:b/>
          <w:bCs/>
          <w:sz w:val="36"/>
          <w:szCs w:val="36"/>
        </w:rPr>
        <w:t>”</w:t>
      </w:r>
    </w:p>
    <w:p w:rsidRPr="00963B52" w:rsidR="00B36C31" w:rsidP="00B36C31" w:rsidRDefault="00B36C31" w14:paraId="7A78055E" w14:textId="77777777">
      <w:r w:rsidRPr="00963B52">
        <w:t>Leverandøren skal basert på oppdragsgivers behovsbeskrivelse beskrive hvordan oppdraget er tenkt løst. Oppdragsbeskrivelsen skal inneholde:</w:t>
      </w:r>
    </w:p>
    <w:p w:rsidRPr="00963B52" w:rsidR="00B36C31" w:rsidP="00B36C31" w:rsidRDefault="00B36C31" w14:paraId="6972DAC3" w14:textId="77777777">
      <w:pPr>
        <w:pStyle w:val="Listeavsnitt"/>
        <w:numPr>
          <w:ilvl w:val="0"/>
          <w:numId w:val="36"/>
        </w:numPr>
      </w:pPr>
      <w:r w:rsidRPr="00963B52">
        <w:t xml:space="preserve">Metode for løsning og utforming. </w:t>
      </w:r>
    </w:p>
    <w:p w:rsidRPr="00963B52" w:rsidR="00B36C31" w:rsidP="00B36C31" w:rsidRDefault="00B36C31" w14:paraId="763F4F2A" w14:textId="77777777">
      <w:pPr>
        <w:pStyle w:val="Listeavsnitt"/>
        <w:numPr>
          <w:ilvl w:val="0"/>
          <w:numId w:val="36"/>
        </w:numPr>
      </w:pPr>
      <w:r w:rsidRPr="00963B52">
        <w:t>Redegjørelse for kvalitet som inneholder overflater, rekkverk, trinn, robusthet, holdbarhet og løsninger på trappeneser.</w:t>
      </w:r>
    </w:p>
    <w:p w:rsidRPr="00963B52" w:rsidR="00B36C31" w:rsidP="00B36C31" w:rsidRDefault="00B36C31" w14:paraId="75CD06C6" w14:textId="77777777">
      <w:pPr>
        <w:pStyle w:val="Listeavsnitt"/>
        <w:numPr>
          <w:ilvl w:val="0"/>
          <w:numId w:val="36"/>
        </w:numPr>
      </w:pPr>
      <w:r w:rsidRPr="00963B52">
        <w:t>Plan for gjennomføring/fremdrift med tilhørende aktiviteter og Milepæler.</w:t>
      </w:r>
    </w:p>
    <w:p w:rsidRPr="00963B52" w:rsidR="00B36C31" w:rsidP="00B36C31" w:rsidRDefault="00B36C31" w14:paraId="5589D855" w14:textId="77777777">
      <w:pPr>
        <w:pStyle w:val="Listeavsnitt"/>
        <w:numPr>
          <w:ilvl w:val="0"/>
          <w:numId w:val="36"/>
        </w:numPr>
      </w:pPr>
      <w:r w:rsidRPr="00963B52">
        <w:t>Redegjørelse for transport og mellomlagring</w:t>
      </w:r>
    </w:p>
    <w:p w:rsidRPr="00963B52" w:rsidR="00B36C31" w:rsidP="00B36C31" w:rsidRDefault="00B36C31" w14:paraId="243D1F34" w14:textId="490CCCA2">
      <w:pPr>
        <w:pStyle w:val="Listeavsnitt"/>
        <w:numPr>
          <w:ilvl w:val="0"/>
          <w:numId w:val="36"/>
        </w:numPr>
      </w:pPr>
      <w:r w:rsidRPr="00963B52">
        <w:t xml:space="preserve">HMS/ SHA: redegjøre for riggforhold (Opprettholde inngang til Freezone, inngjerding, lagring, trafikk avvikling, sikkerhet (spesielt myke </w:t>
      </w:r>
      <w:r w:rsidRPr="00963B52">
        <w:t>trafikanter</w:t>
      </w:r>
      <w:r w:rsidRPr="00963B52">
        <w:t>), tiltak for å unngå spredning av støv og skitt)</w:t>
      </w:r>
    </w:p>
    <w:p w:rsidR="12850CDC" w:rsidP="00B36C31" w:rsidRDefault="00B36C31" w14:paraId="03ED3E40" w14:textId="4BE2B93D">
      <w:pPr>
        <w:rPr>
          <w:rFonts w:ascii="Arial" w:hAnsi="Arial" w:eastAsia="Arial" w:cs="Arial"/>
        </w:rPr>
      </w:pPr>
      <w:r w:rsidRPr="00963B52">
        <w:t>Estetikk</w:t>
      </w:r>
      <w:r w:rsidRPr="00963B52">
        <w:t>, (</w:t>
      </w:r>
      <w:r w:rsidRPr="00963B52">
        <w:t>Tilpasning</w:t>
      </w:r>
      <w:r w:rsidRPr="00963B52">
        <w:t xml:space="preserve"> til omgivelsene, utforming på rekkverk, lyssetting, utforming på trappetrinn og repos)</w:t>
      </w:r>
      <w:r w:rsidR="12850CDC">
        <w:br/>
      </w:r>
    </w:p>
    <w:p w:rsidR="001F54DD" w:rsidP="003C5E60" w:rsidRDefault="00370644" w14:paraId="5BBA9F98" w14:textId="1F84B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E5541A">
        <w:rPr>
          <w:rFonts w:ascii="Arial" w:hAnsi="Arial" w:cs="Arial"/>
          <w:sz w:val="20"/>
          <w:szCs w:val="20"/>
        </w:rPr>
        <w:t xml:space="preserve">enerell informasjon som informasjonshefter, reklamebrosjyrer etc. </w:t>
      </w:r>
      <w:r>
        <w:rPr>
          <w:rFonts w:ascii="Arial" w:hAnsi="Arial" w:cs="Arial"/>
          <w:sz w:val="20"/>
          <w:szCs w:val="20"/>
        </w:rPr>
        <w:t>vil ikke</w:t>
      </w:r>
      <w:r w:rsidR="00E5541A">
        <w:rPr>
          <w:rFonts w:ascii="Arial" w:hAnsi="Arial" w:cs="Arial"/>
          <w:sz w:val="20"/>
          <w:szCs w:val="20"/>
        </w:rPr>
        <w:t xml:space="preserve"> oppdragsgiver evaluere.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Pr="002A3EA0" w:rsidR="002A3EA0" w:rsidTr="28ECD9E3" w14:paraId="0F846E41" w14:textId="77777777">
        <w:tc>
          <w:tcPr>
            <w:tcW w:w="9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A3EA0" w:rsidR="002A3EA0" w:rsidP="002A3EA0" w:rsidRDefault="002A3EA0" w14:paraId="2325C8C9" w14:textId="77777777">
            <w:pPr>
              <w:spacing w:after="160" w:line="259" w:lineRule="auto"/>
              <w:rPr>
                <w:rFonts w:ascii="Arial" w:hAnsi="Arial" w:cs="Arial"/>
                <w:color w:val="0070C0"/>
              </w:rPr>
            </w:pPr>
            <w:r w:rsidRPr="002A3EA0">
              <w:rPr>
                <w:rFonts w:ascii="Arial" w:hAnsi="Arial" w:cs="Arial"/>
                <w:color w:val="0070C0"/>
              </w:rPr>
              <w:t>Besvarelse</w:t>
            </w:r>
          </w:p>
          <w:p w:rsidR="00B615E9" w:rsidP="00B615E9" w:rsidRDefault="00B615E9" w14:paraId="59E7BF6F" w14:textId="77777777">
            <w:r>
              <w:t xml:space="preserve">Beskrivelsen skal ha et omfang på maksimalt fire A4 sider. </w:t>
            </w:r>
            <w:r w:rsidRPr="00295D3E">
              <w:t xml:space="preserve">Dersom det legges ved mer enn </w:t>
            </w:r>
            <w:r>
              <w:t>fire</w:t>
            </w:r>
            <w:r w:rsidRPr="00295D3E">
              <w:t xml:space="preserve"> A4 sider vi</w:t>
            </w:r>
            <w:r>
              <w:t xml:space="preserve">l tekst utover dette ikke bli evaluert. </w:t>
            </w:r>
          </w:p>
          <w:p w:rsidRPr="002A3EA0" w:rsidR="002A3EA0" w:rsidP="00B615E9" w:rsidRDefault="00B615E9" w14:paraId="7B949E28" w14:textId="2AA7EEFA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t>Fremdriftsplan kan legges ved i tillegg, maks 1 A4 side.</w:t>
            </w:r>
          </w:p>
        </w:tc>
      </w:tr>
      <w:tr w:rsidRPr="002A3EA0" w:rsidR="002A3EA0" w:rsidTr="28ECD9E3" w14:paraId="75D5A872" w14:textId="77777777">
        <w:tc>
          <w:tcPr>
            <w:tcW w:w="9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A3EA0" w:rsidR="002A3EA0" w:rsidP="002A3EA0" w:rsidRDefault="002A3EA0" w14:paraId="4C5EB857" w14:textId="77777777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2A3EA0">
              <w:rPr>
                <w:rFonts w:ascii="Arial" w:hAnsi="Arial" w:cs="Arial"/>
                <w:sz w:val="20"/>
                <w:szCs w:val="20"/>
                <w:highlight w:val="yellow"/>
              </w:rPr>
              <w:t>[Legg inn beskrivelse her]</w:t>
            </w:r>
          </w:p>
          <w:p w:rsidRPr="002A3EA0" w:rsidR="002A3EA0" w:rsidP="002A3EA0" w:rsidRDefault="002A3EA0" w14:paraId="68D2B0CD" w14:textId="77777777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:rsidR="003C5E60" w:rsidRDefault="003C5E60" w14:paraId="60061E4C" w14:textId="317C4887">
      <w:pPr>
        <w:rPr>
          <w:rFonts w:ascii="Arial" w:hAnsi="Arial" w:cs="Arial"/>
        </w:rPr>
      </w:pPr>
    </w:p>
    <w:p w:rsidR="005D481D" w:rsidP="003C5E60" w:rsidRDefault="005D481D" w14:paraId="44EAFD9C" w14:textId="77777777">
      <w:pPr>
        <w:pStyle w:val="Overskrift1"/>
        <w:rPr>
          <w:rFonts w:ascii="Arial" w:hAnsi="Arial" w:cs="Arial"/>
        </w:rPr>
      </w:pPr>
    </w:p>
    <w:p w:rsidR="003D682E" w:rsidP="003D682E" w:rsidRDefault="003D682E" w14:paraId="4B94D5A5" w14:textId="77777777">
      <w:pPr>
        <w:rPr>
          <w:rFonts w:ascii="Arial" w:hAnsi="Arial" w:cs="Arial"/>
        </w:rPr>
      </w:pPr>
    </w:p>
    <w:p w:rsidR="003C5E60" w:rsidP="003D682E" w:rsidRDefault="003C5E60" w14:paraId="049F31CB" w14:textId="77777777">
      <w:pPr>
        <w:rPr>
          <w:rFonts w:ascii="Arial" w:hAnsi="Arial" w:cs="Arial"/>
        </w:rPr>
      </w:pPr>
    </w:p>
    <w:p w:rsidRPr="006B11C1" w:rsidR="005D481D" w:rsidP="006B11C1" w:rsidRDefault="005D481D" w14:paraId="53128261" w14:textId="77777777">
      <w:pPr>
        <w:rPr>
          <w:rFonts w:ascii="Arial" w:hAnsi="Arial" w:cs="Arial"/>
        </w:rPr>
      </w:pPr>
    </w:p>
    <w:sectPr w:rsidRPr="006B11C1" w:rsidR="005D48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D208A" w:rsidP="006A42E6" w:rsidRDefault="00DD208A" w14:paraId="48DF22E3" w14:textId="77777777">
      <w:pPr>
        <w:spacing w:after="0" w:line="240" w:lineRule="auto"/>
      </w:pPr>
      <w:r>
        <w:separator/>
      </w:r>
    </w:p>
  </w:endnote>
  <w:endnote w:type="continuationSeparator" w:id="0">
    <w:p w:rsidR="00DD208A" w:rsidP="006A42E6" w:rsidRDefault="00DD208A" w14:paraId="428FA34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4F3A8C" w:rsidRDefault="004F3A8C" w14:paraId="1C7B82C5" w14:textId="719E8135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8CFB56E" wp14:editId="1B1A6FD0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8255" b="17145"/>
              <wp:wrapSquare wrapText="bothSides"/>
              <wp:docPr id="3" name="Tekstboks 3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F3A8C" w:rsidR="004F3A8C" w:rsidRDefault="004F3A8C" w14:paraId="02AC720E" w14:textId="2CA04241">
                          <w:pPr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4F3A8C"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8CFB56E">
              <v:stroke joinstyle="miter"/>
              <v:path gradientshapeok="t" o:connecttype="rect"/>
            </v:shapetype>
            <v:shape id="Tekstboks 3" style="position:absolute;margin-left:0;margin-top:.05pt;width:34.95pt;height:34.95pt;z-index:25166131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Internt dokument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>
              <v:textbox style="mso-fit-shape-to-text:t" inset="5pt,0,0,0">
                <w:txbxContent>
                  <w:p w:rsidRPr="004F3A8C" w:rsidR="004F3A8C" w:rsidRDefault="004F3A8C" w14:paraId="02AC720E" w14:textId="2CA04241">
                    <w:pPr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4F3A8C"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4F3A8C" w:rsidRDefault="004F3A8C" w14:paraId="4C2C6C5C" w14:textId="1E922458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7890441" wp14:editId="4AAB728B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8255" b="17145"/>
              <wp:wrapSquare wrapText="bothSides"/>
              <wp:docPr id="4" name="Tekstboks 4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F3A8C" w:rsidR="004F3A8C" w:rsidRDefault="004F3A8C" w14:paraId="5C1AB380" w14:textId="07650CDF">
                          <w:pPr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4F3A8C"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7890441">
              <v:stroke joinstyle="miter"/>
              <v:path gradientshapeok="t" o:connecttype="rect"/>
            </v:shapetype>
            <v:shape id="Tekstboks 4" style="position:absolute;margin-left:0;margin-top:.05pt;width:34.95pt;height:34.95pt;z-index:251662336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Internt dokument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>
              <v:textbox style="mso-fit-shape-to-text:t" inset="5pt,0,0,0">
                <w:txbxContent>
                  <w:p w:rsidRPr="004F3A8C" w:rsidR="004F3A8C" w:rsidRDefault="004F3A8C" w14:paraId="5C1AB380" w14:textId="07650CDF">
                    <w:pPr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4F3A8C"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4F3A8C" w:rsidRDefault="004F3A8C" w14:paraId="44E434CB" w14:textId="147AFF98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DAC2530" wp14:editId="54704D83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8255" b="17145"/>
              <wp:wrapSquare wrapText="bothSides"/>
              <wp:docPr id="2" name="Tekstboks 2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F3A8C" w:rsidR="004F3A8C" w:rsidRDefault="004F3A8C" w14:paraId="6D42345A" w14:textId="1FDF4BEC">
                          <w:pPr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4F3A8C"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DAC2530">
              <v:stroke joinstyle="miter"/>
              <v:path gradientshapeok="t" o:connecttype="rect"/>
            </v:shapetype>
            <v:shape id="Tekstboks 2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Internt dokument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>
              <v:textbox style="mso-fit-shape-to-text:t" inset="5pt,0,0,0">
                <w:txbxContent>
                  <w:p w:rsidRPr="004F3A8C" w:rsidR="004F3A8C" w:rsidRDefault="004F3A8C" w14:paraId="6D42345A" w14:textId="1FDF4BEC">
                    <w:pPr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4F3A8C"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D208A" w:rsidP="006A42E6" w:rsidRDefault="00DD208A" w14:paraId="76CBB16F" w14:textId="77777777">
      <w:pPr>
        <w:spacing w:after="0" w:line="240" w:lineRule="auto"/>
      </w:pPr>
      <w:r>
        <w:separator/>
      </w:r>
    </w:p>
  </w:footnote>
  <w:footnote w:type="continuationSeparator" w:id="0">
    <w:p w:rsidR="00DD208A" w:rsidP="006A42E6" w:rsidRDefault="00DD208A" w14:paraId="1118E4F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F3A8C" w:rsidRDefault="004F3A8C" w14:paraId="584D0404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5D481D" w:rsidP="005D481D" w:rsidRDefault="005D481D" w14:paraId="49CB30C3" w14:textId="77777777">
    <w:pPr>
      <w:pStyle w:val="Topptekst"/>
      <w:ind w:firstLine="720"/>
      <w:rPr>
        <w:b/>
        <w:sz w:val="36"/>
        <w:szCs w:val="36"/>
      </w:rPr>
    </w:pPr>
    <w:r>
      <w:rPr>
        <w:noProof/>
        <w:lang w:eastAsia="nb-NO"/>
      </w:rPr>
      <w:drawing>
        <wp:anchor distT="0" distB="0" distL="114300" distR="114300" simplePos="0" relativeHeight="251659264" behindDoc="0" locked="0" layoutInCell="1" allowOverlap="1" wp14:anchorId="488044C9" wp14:editId="2B0601F1">
          <wp:simplePos x="0" y="0"/>
          <wp:positionH relativeFrom="column">
            <wp:posOffset>-64135</wp:posOffset>
          </wp:positionH>
          <wp:positionV relativeFrom="paragraph">
            <wp:posOffset>106680</wp:posOffset>
          </wp:positionV>
          <wp:extent cx="491490" cy="571500"/>
          <wp:effectExtent l="0" t="0" r="3810" b="0"/>
          <wp:wrapSquare wrapText="bothSides"/>
          <wp:docPr id="1" name="Bilde 1" descr="Ringerike_kommune_va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Ringerike_kommune_vap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D481D" w:rsidP="005D481D" w:rsidRDefault="005D481D" w14:paraId="35A6138F" w14:textId="77777777">
    <w:pPr>
      <w:pStyle w:val="Toppteks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Ringerike kommune</w:t>
    </w:r>
  </w:p>
  <w:p w:rsidR="005D481D" w:rsidRDefault="005D481D" w14:paraId="62486C05" w14:textId="7777777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F3A8C" w:rsidRDefault="004F3A8C" w14:paraId="17BAF1B2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10DE"/>
    <w:multiLevelType w:val="hybridMultilevel"/>
    <w:tmpl w:val="6A70E4A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3148F0"/>
    <w:multiLevelType w:val="hybridMultilevel"/>
    <w:tmpl w:val="DAB00FC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BF60448"/>
    <w:multiLevelType w:val="hybridMultilevel"/>
    <w:tmpl w:val="C9AA0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012797"/>
    <w:multiLevelType w:val="hybridMultilevel"/>
    <w:tmpl w:val="2F7C0982"/>
    <w:lvl w:ilvl="0" w:tplc="290E4512">
      <w:start w:val="1"/>
      <w:numFmt w:val="bullet"/>
      <w:lvlText w:val="-"/>
      <w:lvlJc w:val="left"/>
      <w:pPr>
        <w:ind w:left="1428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 w15:restartNumberingAfterBreak="0">
    <w:nsid w:val="10A11265"/>
    <w:multiLevelType w:val="multilevel"/>
    <w:tmpl w:val="B328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5243B02"/>
    <w:multiLevelType w:val="multilevel"/>
    <w:tmpl w:val="18E2D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8CB5139"/>
    <w:multiLevelType w:val="hybridMultilevel"/>
    <w:tmpl w:val="6E5A0EC8"/>
    <w:lvl w:ilvl="0" w:tplc="290E4512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="Calibri" w:cs="Times New Roman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A7E18B7"/>
    <w:multiLevelType w:val="hybridMultilevel"/>
    <w:tmpl w:val="A948DF2C"/>
    <w:lvl w:ilvl="0" w:tplc="290E4512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2705473"/>
    <w:multiLevelType w:val="hybridMultilevel"/>
    <w:tmpl w:val="0E6EF290"/>
    <w:lvl w:ilvl="0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23B92FAA"/>
    <w:multiLevelType w:val="hybridMultilevel"/>
    <w:tmpl w:val="717067E6"/>
    <w:lvl w:ilvl="0" w:tplc="290E4512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BC2F23"/>
    <w:multiLevelType w:val="hybridMultilevel"/>
    <w:tmpl w:val="1A64C8A8"/>
    <w:lvl w:ilvl="0" w:tplc="E9668F6A">
      <w:start w:val="7"/>
      <w:numFmt w:val="bullet"/>
      <w:lvlText w:val="-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E035CED"/>
    <w:multiLevelType w:val="multilevel"/>
    <w:tmpl w:val="71A8A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2FED5C65"/>
    <w:multiLevelType w:val="hybridMultilevel"/>
    <w:tmpl w:val="167AAB6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C0E34"/>
    <w:multiLevelType w:val="hybridMultilevel"/>
    <w:tmpl w:val="1FE016D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53740F6"/>
    <w:multiLevelType w:val="hybridMultilevel"/>
    <w:tmpl w:val="9C2A5CD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8B40A51"/>
    <w:multiLevelType w:val="hybridMultilevel"/>
    <w:tmpl w:val="A9247B28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C80AB3"/>
    <w:multiLevelType w:val="hybridMultilevel"/>
    <w:tmpl w:val="4B7C2454"/>
    <w:lvl w:ilvl="0" w:tplc="290E4512">
      <w:start w:val="1"/>
      <w:numFmt w:val="bullet"/>
      <w:lvlText w:val="-"/>
      <w:lvlJc w:val="left"/>
      <w:pPr>
        <w:ind w:left="1068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7" w15:restartNumberingAfterBreak="0">
    <w:nsid w:val="477D43DE"/>
    <w:multiLevelType w:val="hybridMultilevel"/>
    <w:tmpl w:val="53C41CE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980EA0"/>
    <w:multiLevelType w:val="hybridMultilevel"/>
    <w:tmpl w:val="6BB459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17FB3"/>
    <w:multiLevelType w:val="multilevel"/>
    <w:tmpl w:val="769E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4C8A14CB"/>
    <w:multiLevelType w:val="hybridMultilevel"/>
    <w:tmpl w:val="CE702D40"/>
    <w:lvl w:ilvl="0" w:tplc="290E4512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0452672"/>
    <w:multiLevelType w:val="multilevel"/>
    <w:tmpl w:val="492C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509471C1"/>
    <w:multiLevelType w:val="multilevel"/>
    <w:tmpl w:val="7D12C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62406DE5"/>
    <w:multiLevelType w:val="multilevel"/>
    <w:tmpl w:val="9364D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676E3B0F"/>
    <w:multiLevelType w:val="multilevel"/>
    <w:tmpl w:val="E3BAF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 w15:restartNumberingAfterBreak="0">
    <w:nsid w:val="68252FAD"/>
    <w:multiLevelType w:val="hybridMultilevel"/>
    <w:tmpl w:val="8B56F8E2"/>
    <w:lvl w:ilvl="0" w:tplc="290E4512">
      <w:start w:val="1"/>
      <w:numFmt w:val="bullet"/>
      <w:lvlText w:val="-"/>
      <w:lvlJc w:val="left"/>
      <w:pPr>
        <w:ind w:left="1392" w:hanging="360"/>
      </w:pPr>
      <w:rPr>
        <w:rFonts w:hint="default" w:ascii="Verdana" w:hAnsi="Verdana" w:eastAsia="Calibri" w:cs="Times New Roman"/>
      </w:rPr>
    </w:lvl>
    <w:lvl w:ilvl="1" w:tplc="04140003">
      <w:start w:val="1"/>
      <w:numFmt w:val="bullet"/>
      <w:lvlText w:val="o"/>
      <w:lvlJc w:val="left"/>
      <w:pPr>
        <w:ind w:left="2112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32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52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72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92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12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32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52" w:hanging="360"/>
      </w:pPr>
      <w:rPr>
        <w:rFonts w:hint="default" w:ascii="Wingdings" w:hAnsi="Wingdings"/>
      </w:rPr>
    </w:lvl>
  </w:abstractNum>
  <w:abstractNum w:abstractNumId="26" w15:restartNumberingAfterBreak="0">
    <w:nsid w:val="6A4B7AB6"/>
    <w:multiLevelType w:val="multilevel"/>
    <w:tmpl w:val="CA603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6A522BA3"/>
    <w:multiLevelType w:val="hybridMultilevel"/>
    <w:tmpl w:val="73B20D4A"/>
    <w:lvl w:ilvl="0" w:tplc="04140003">
      <w:start w:val="1"/>
      <w:numFmt w:val="bullet"/>
      <w:lvlText w:val="o"/>
      <w:lvlJc w:val="left"/>
      <w:pPr>
        <w:ind w:left="1776" w:hanging="360"/>
      </w:pPr>
      <w:rPr>
        <w:rFonts w:hint="default" w:ascii="Courier New" w:hAnsi="Courier New" w:cs="Courier New"/>
      </w:rPr>
    </w:lvl>
    <w:lvl w:ilvl="1" w:tplc="04140003" w:tentative="1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28" w15:restartNumberingAfterBreak="0">
    <w:nsid w:val="6ED067E0"/>
    <w:multiLevelType w:val="multilevel"/>
    <w:tmpl w:val="A74CA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 w15:restartNumberingAfterBreak="0">
    <w:nsid w:val="714E0842"/>
    <w:multiLevelType w:val="hybridMultilevel"/>
    <w:tmpl w:val="A77CDECE"/>
    <w:lvl w:ilvl="0" w:tplc="D86C44E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EastAsia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1AB1503"/>
    <w:multiLevelType w:val="hybridMultilevel"/>
    <w:tmpl w:val="A3D01044"/>
    <w:lvl w:ilvl="0" w:tplc="6CF6A65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4F1E93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85C93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E58E2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1A4E2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752C0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1D49A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15651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46E55B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7391E9A"/>
    <w:multiLevelType w:val="hybridMultilevel"/>
    <w:tmpl w:val="7D860282"/>
    <w:lvl w:ilvl="0" w:tplc="290E4512">
      <w:start w:val="1"/>
      <w:numFmt w:val="bullet"/>
      <w:lvlText w:val="-"/>
      <w:lvlJc w:val="left"/>
      <w:pPr>
        <w:ind w:left="1428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2" w15:restartNumberingAfterBreak="0">
    <w:nsid w:val="7A6010F8"/>
    <w:multiLevelType w:val="hybridMultilevel"/>
    <w:tmpl w:val="C64E37AA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3" w15:restartNumberingAfterBreak="0">
    <w:nsid w:val="7A653C04"/>
    <w:multiLevelType w:val="hybridMultilevel"/>
    <w:tmpl w:val="2DA8DCF2"/>
    <w:lvl w:ilvl="0" w:tplc="290E4512">
      <w:start w:val="1"/>
      <w:numFmt w:val="bullet"/>
      <w:lvlText w:val="-"/>
      <w:lvlJc w:val="left"/>
      <w:pPr>
        <w:ind w:left="1428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4" w15:restartNumberingAfterBreak="0">
    <w:nsid w:val="7D9466CD"/>
    <w:multiLevelType w:val="multilevel"/>
    <w:tmpl w:val="0696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5" w15:restartNumberingAfterBreak="0">
    <w:nsid w:val="7EC23F61"/>
    <w:multiLevelType w:val="multilevel"/>
    <w:tmpl w:val="627A3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2060593861">
    <w:abstractNumId w:val="30"/>
  </w:num>
  <w:num w:numId="2" w16cid:durableId="1737623171">
    <w:abstractNumId w:val="18"/>
  </w:num>
  <w:num w:numId="3" w16cid:durableId="137571274">
    <w:abstractNumId w:val="10"/>
  </w:num>
  <w:num w:numId="4" w16cid:durableId="1191380863">
    <w:abstractNumId w:val="14"/>
  </w:num>
  <w:num w:numId="5" w16cid:durableId="1867865307">
    <w:abstractNumId w:val="15"/>
  </w:num>
  <w:num w:numId="6" w16cid:durableId="544097528">
    <w:abstractNumId w:val="17"/>
  </w:num>
  <w:num w:numId="7" w16cid:durableId="1150092760">
    <w:abstractNumId w:val="32"/>
  </w:num>
  <w:num w:numId="8" w16cid:durableId="1682002780">
    <w:abstractNumId w:val="25"/>
  </w:num>
  <w:num w:numId="9" w16cid:durableId="1563053500">
    <w:abstractNumId w:val="16"/>
  </w:num>
  <w:num w:numId="10" w16cid:durableId="1429618855">
    <w:abstractNumId w:val="8"/>
  </w:num>
  <w:num w:numId="11" w16cid:durableId="1808814688">
    <w:abstractNumId w:val="9"/>
  </w:num>
  <w:num w:numId="12" w16cid:durableId="1633251622">
    <w:abstractNumId w:val="20"/>
  </w:num>
  <w:num w:numId="13" w16cid:durableId="508640134">
    <w:abstractNumId w:val="31"/>
  </w:num>
  <w:num w:numId="14" w16cid:durableId="954095845">
    <w:abstractNumId w:val="7"/>
  </w:num>
  <w:num w:numId="15" w16cid:durableId="7685505">
    <w:abstractNumId w:val="33"/>
  </w:num>
  <w:num w:numId="16" w16cid:durableId="1194222416">
    <w:abstractNumId w:val="27"/>
  </w:num>
  <w:num w:numId="17" w16cid:durableId="1668049401">
    <w:abstractNumId w:val="23"/>
  </w:num>
  <w:num w:numId="18" w16cid:durableId="1098871265">
    <w:abstractNumId w:val="4"/>
  </w:num>
  <w:num w:numId="19" w16cid:durableId="1380014599">
    <w:abstractNumId w:val="19"/>
  </w:num>
  <w:num w:numId="20" w16cid:durableId="1915118352">
    <w:abstractNumId w:val="28"/>
  </w:num>
  <w:num w:numId="21" w16cid:durableId="542211505">
    <w:abstractNumId w:val="11"/>
  </w:num>
  <w:num w:numId="22" w16cid:durableId="1894077873">
    <w:abstractNumId w:val="35"/>
  </w:num>
  <w:num w:numId="23" w16cid:durableId="1678002963">
    <w:abstractNumId w:val="34"/>
  </w:num>
  <w:num w:numId="24" w16cid:durableId="1843353410">
    <w:abstractNumId w:val="24"/>
  </w:num>
  <w:num w:numId="25" w16cid:durableId="1589926800">
    <w:abstractNumId w:val="5"/>
  </w:num>
  <w:num w:numId="26" w16cid:durableId="1657219353">
    <w:abstractNumId w:val="21"/>
  </w:num>
  <w:num w:numId="27" w16cid:durableId="2003971634">
    <w:abstractNumId w:val="22"/>
  </w:num>
  <w:num w:numId="28" w16cid:durableId="1919097803">
    <w:abstractNumId w:val="26"/>
  </w:num>
  <w:num w:numId="29" w16cid:durableId="478809304">
    <w:abstractNumId w:val="6"/>
  </w:num>
  <w:num w:numId="30" w16cid:durableId="876241970">
    <w:abstractNumId w:val="3"/>
  </w:num>
  <w:num w:numId="31" w16cid:durableId="462432260">
    <w:abstractNumId w:val="12"/>
  </w:num>
  <w:num w:numId="32" w16cid:durableId="499735052">
    <w:abstractNumId w:val="13"/>
  </w:num>
  <w:num w:numId="33" w16cid:durableId="1883007778">
    <w:abstractNumId w:val="0"/>
  </w:num>
  <w:num w:numId="34" w16cid:durableId="2043940644">
    <w:abstractNumId w:val="2"/>
  </w:num>
  <w:num w:numId="35" w16cid:durableId="1312367691">
    <w:abstractNumId w:val="1"/>
  </w:num>
  <w:num w:numId="36" w16cid:durableId="89131131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79A"/>
    <w:rsid w:val="00056DD2"/>
    <w:rsid w:val="00060EDE"/>
    <w:rsid w:val="0006368C"/>
    <w:rsid w:val="00076105"/>
    <w:rsid w:val="00083130"/>
    <w:rsid w:val="000C6DF8"/>
    <w:rsid w:val="000D39C1"/>
    <w:rsid w:val="00107F9E"/>
    <w:rsid w:val="00123068"/>
    <w:rsid w:val="00133B97"/>
    <w:rsid w:val="001706E0"/>
    <w:rsid w:val="00175BA2"/>
    <w:rsid w:val="001C44BA"/>
    <w:rsid w:val="001F54DD"/>
    <w:rsid w:val="00203CC1"/>
    <w:rsid w:val="00214EA3"/>
    <w:rsid w:val="00222666"/>
    <w:rsid w:val="00294D47"/>
    <w:rsid w:val="00296B4A"/>
    <w:rsid w:val="002A0465"/>
    <w:rsid w:val="002A3B94"/>
    <w:rsid w:val="002A3EA0"/>
    <w:rsid w:val="002A679A"/>
    <w:rsid w:val="002B56D5"/>
    <w:rsid w:val="002B7D9B"/>
    <w:rsid w:val="002C5610"/>
    <w:rsid w:val="002D1FCE"/>
    <w:rsid w:val="002E1C6A"/>
    <w:rsid w:val="00310A0A"/>
    <w:rsid w:val="003134D4"/>
    <w:rsid w:val="0032119B"/>
    <w:rsid w:val="00370644"/>
    <w:rsid w:val="00373C04"/>
    <w:rsid w:val="003802EE"/>
    <w:rsid w:val="003B0A28"/>
    <w:rsid w:val="003B4B33"/>
    <w:rsid w:val="003C5E60"/>
    <w:rsid w:val="003D004F"/>
    <w:rsid w:val="003D682E"/>
    <w:rsid w:val="003F2461"/>
    <w:rsid w:val="00413451"/>
    <w:rsid w:val="00415822"/>
    <w:rsid w:val="0041665A"/>
    <w:rsid w:val="0042486D"/>
    <w:rsid w:val="00431C6A"/>
    <w:rsid w:val="00433A76"/>
    <w:rsid w:val="00460D1F"/>
    <w:rsid w:val="004F3A8C"/>
    <w:rsid w:val="00511B6C"/>
    <w:rsid w:val="00555A6B"/>
    <w:rsid w:val="00563520"/>
    <w:rsid w:val="005765C4"/>
    <w:rsid w:val="005A5D6F"/>
    <w:rsid w:val="005D142A"/>
    <w:rsid w:val="005D481D"/>
    <w:rsid w:val="005F5BD3"/>
    <w:rsid w:val="00604402"/>
    <w:rsid w:val="0063499C"/>
    <w:rsid w:val="00664DE6"/>
    <w:rsid w:val="00680D2F"/>
    <w:rsid w:val="006A42E6"/>
    <w:rsid w:val="006B11C1"/>
    <w:rsid w:val="006E0155"/>
    <w:rsid w:val="007011B7"/>
    <w:rsid w:val="007077E4"/>
    <w:rsid w:val="00711994"/>
    <w:rsid w:val="00731DAA"/>
    <w:rsid w:val="00787F46"/>
    <w:rsid w:val="007A7C6E"/>
    <w:rsid w:val="007B2B44"/>
    <w:rsid w:val="007B77A7"/>
    <w:rsid w:val="007E2BC4"/>
    <w:rsid w:val="007EBE17"/>
    <w:rsid w:val="007F27F1"/>
    <w:rsid w:val="007F2DFA"/>
    <w:rsid w:val="00801EE1"/>
    <w:rsid w:val="00805F52"/>
    <w:rsid w:val="00812790"/>
    <w:rsid w:val="00817852"/>
    <w:rsid w:val="00840B4B"/>
    <w:rsid w:val="008567CF"/>
    <w:rsid w:val="008E66CC"/>
    <w:rsid w:val="008F3F2B"/>
    <w:rsid w:val="00915890"/>
    <w:rsid w:val="009418B4"/>
    <w:rsid w:val="009A59C6"/>
    <w:rsid w:val="009D422C"/>
    <w:rsid w:val="009E06A5"/>
    <w:rsid w:val="009E2D9F"/>
    <w:rsid w:val="00A00AB3"/>
    <w:rsid w:val="00A0761B"/>
    <w:rsid w:val="00A12C28"/>
    <w:rsid w:val="00A35313"/>
    <w:rsid w:val="00A450FE"/>
    <w:rsid w:val="00A54A4F"/>
    <w:rsid w:val="00A67E11"/>
    <w:rsid w:val="00A7526A"/>
    <w:rsid w:val="00AA4224"/>
    <w:rsid w:val="00AA4D67"/>
    <w:rsid w:val="00AA6661"/>
    <w:rsid w:val="00AB22AD"/>
    <w:rsid w:val="00AC6802"/>
    <w:rsid w:val="00AC7E48"/>
    <w:rsid w:val="00AE28C6"/>
    <w:rsid w:val="00AF6A21"/>
    <w:rsid w:val="00B23B08"/>
    <w:rsid w:val="00B3648D"/>
    <w:rsid w:val="00B36C31"/>
    <w:rsid w:val="00B615E9"/>
    <w:rsid w:val="00B62E1F"/>
    <w:rsid w:val="00B86567"/>
    <w:rsid w:val="00BA1945"/>
    <w:rsid w:val="00BA420A"/>
    <w:rsid w:val="00BB5206"/>
    <w:rsid w:val="00BB58F0"/>
    <w:rsid w:val="00C02F41"/>
    <w:rsid w:val="00C04C97"/>
    <w:rsid w:val="00C265D2"/>
    <w:rsid w:val="00C40349"/>
    <w:rsid w:val="00C4579A"/>
    <w:rsid w:val="00CB0D23"/>
    <w:rsid w:val="00CB702C"/>
    <w:rsid w:val="00CC0683"/>
    <w:rsid w:val="00CC46EF"/>
    <w:rsid w:val="00CD093E"/>
    <w:rsid w:val="00CE4CD0"/>
    <w:rsid w:val="00CE5784"/>
    <w:rsid w:val="00CF1C4D"/>
    <w:rsid w:val="00CF63CB"/>
    <w:rsid w:val="00D1609C"/>
    <w:rsid w:val="00D339B0"/>
    <w:rsid w:val="00D641B7"/>
    <w:rsid w:val="00D87F38"/>
    <w:rsid w:val="00DD208A"/>
    <w:rsid w:val="00DE1455"/>
    <w:rsid w:val="00DE2A2E"/>
    <w:rsid w:val="00E0296F"/>
    <w:rsid w:val="00E02DD4"/>
    <w:rsid w:val="00E2622F"/>
    <w:rsid w:val="00E3756E"/>
    <w:rsid w:val="00E47BB9"/>
    <w:rsid w:val="00E5541A"/>
    <w:rsid w:val="00E645A5"/>
    <w:rsid w:val="00E7285F"/>
    <w:rsid w:val="00E810B8"/>
    <w:rsid w:val="00EC420C"/>
    <w:rsid w:val="00ED7AFE"/>
    <w:rsid w:val="00F0C69B"/>
    <w:rsid w:val="00F1582A"/>
    <w:rsid w:val="00F235AE"/>
    <w:rsid w:val="00F25A61"/>
    <w:rsid w:val="00F35DFA"/>
    <w:rsid w:val="00F8792A"/>
    <w:rsid w:val="00FA4CDD"/>
    <w:rsid w:val="00FF4AFF"/>
    <w:rsid w:val="12850CDC"/>
    <w:rsid w:val="13C14EF4"/>
    <w:rsid w:val="27C2121C"/>
    <w:rsid w:val="28ECD9E3"/>
    <w:rsid w:val="2DDAD6DF"/>
    <w:rsid w:val="4258663C"/>
    <w:rsid w:val="4C18D5C1"/>
    <w:rsid w:val="4C8E0EDA"/>
    <w:rsid w:val="5091FCD9"/>
    <w:rsid w:val="6169EDC2"/>
    <w:rsid w:val="6410F2F2"/>
    <w:rsid w:val="67368EBC"/>
    <w:rsid w:val="71276E1A"/>
    <w:rsid w:val="746786E8"/>
    <w:rsid w:val="75C5DCA7"/>
    <w:rsid w:val="768F3CE1"/>
    <w:rsid w:val="7873F891"/>
    <w:rsid w:val="7930412C"/>
    <w:rsid w:val="79D910ED"/>
    <w:rsid w:val="7DE3CF55"/>
    <w:rsid w:val="7F59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2F998B"/>
  <w15:chartTrackingRefBased/>
  <w15:docId w15:val="{B9920678-EF96-424B-B95D-70EA819E1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94D47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4D47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C4579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7A7C6E"/>
    <w:pPr>
      <w:ind w:left="720"/>
      <w:contextualSpacing/>
    </w:pPr>
  </w:style>
  <w:style w:type="character" w:styleId="Overskrift2Tegn" w:customStyle="1">
    <w:name w:val="Overskrift 2 Tegn"/>
    <w:basedOn w:val="Standardskriftforavsnitt"/>
    <w:link w:val="Overskrift2"/>
    <w:uiPriority w:val="9"/>
    <w:rsid w:val="00294D47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294D47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Merknadsreferanse">
    <w:name w:val="annotation reference"/>
    <w:semiHidden/>
    <w:rsid w:val="00B23B08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B23B08"/>
    <w:pPr>
      <w:spacing w:after="200" w:line="276" w:lineRule="auto"/>
    </w:pPr>
    <w:rPr>
      <w:rFonts w:eastAsiaTheme="minorEastAsia"/>
      <w:lang w:eastAsia="nb-NO"/>
    </w:rPr>
  </w:style>
  <w:style w:type="character" w:styleId="MerknadstekstTegn" w:customStyle="1">
    <w:name w:val="Merknadstekst Tegn"/>
    <w:basedOn w:val="Standardskriftforavsnitt"/>
    <w:link w:val="Merknadstekst"/>
    <w:semiHidden/>
    <w:rsid w:val="00B23B08"/>
    <w:rPr>
      <w:rFonts w:eastAsiaTheme="minorEastAsia"/>
      <w:lang w:eastAsia="nb-NO"/>
    </w:rPr>
  </w:style>
  <w:style w:type="paragraph" w:styleId="Brdtekst">
    <w:name w:val="Body Text"/>
    <w:basedOn w:val="Normal"/>
    <w:link w:val="BrdtekstTegn"/>
    <w:rsid w:val="00B23B08"/>
    <w:pPr>
      <w:spacing w:after="120" w:line="276" w:lineRule="auto"/>
    </w:pPr>
    <w:rPr>
      <w:rFonts w:eastAsiaTheme="minorEastAsia"/>
      <w:lang w:eastAsia="nb-NO"/>
    </w:rPr>
  </w:style>
  <w:style w:type="character" w:styleId="BrdtekstTegn" w:customStyle="1">
    <w:name w:val="Brødtekst Tegn"/>
    <w:basedOn w:val="Standardskriftforavsnitt"/>
    <w:link w:val="Brdtekst"/>
    <w:rsid w:val="00B23B08"/>
    <w:rPr>
      <w:rFonts w:eastAsiaTheme="minorEastAsia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3B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B23B08"/>
    <w:rPr>
      <w:rFonts w:ascii="Segoe UI" w:hAnsi="Segoe UI" w:cs="Segoe UI"/>
      <w:sz w:val="18"/>
      <w:szCs w:val="18"/>
    </w:rPr>
  </w:style>
  <w:style w:type="character" w:styleId="Sterk">
    <w:name w:val="Strong"/>
    <w:basedOn w:val="Standardskriftforavsnitt"/>
    <w:uiPriority w:val="22"/>
    <w:qFormat/>
    <w:rsid w:val="00E47BB9"/>
    <w:rPr>
      <w:b/>
      <w:bCs/>
    </w:rPr>
  </w:style>
  <w:style w:type="character" w:styleId="Utheving">
    <w:name w:val="Emphasis"/>
    <w:basedOn w:val="Standardskriftforavsnitt"/>
    <w:uiPriority w:val="20"/>
    <w:qFormat/>
    <w:rsid w:val="00E47BB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E47BB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nhideWhenUsed/>
    <w:rsid w:val="006A42E6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rsid w:val="006A42E6"/>
  </w:style>
  <w:style w:type="paragraph" w:styleId="Bunntekst">
    <w:name w:val="footer"/>
    <w:basedOn w:val="Normal"/>
    <w:link w:val="BunntekstTegn"/>
    <w:uiPriority w:val="99"/>
    <w:unhideWhenUsed/>
    <w:rsid w:val="006A42E6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6A42E6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C5E60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FF4AFF"/>
    <w:pPr>
      <w:tabs>
        <w:tab w:val="right" w:leader="dot" w:pos="9062"/>
      </w:tabs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3C5E60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3C5E60"/>
    <w:rPr>
      <w:color w:val="0563C1" w:themeColor="hyperlink"/>
      <w:u w:val="single"/>
    </w:rPr>
  </w:style>
  <w:style w:type="character" w:styleId="normaltextrun" w:customStyle="1">
    <w:name w:val="normaltextrun"/>
    <w:basedOn w:val="Standardskriftforavsnitt"/>
    <w:rsid w:val="009418B4"/>
  </w:style>
  <w:style w:type="character" w:styleId="eop" w:customStyle="1">
    <w:name w:val="eop"/>
    <w:basedOn w:val="Standardskriftforavsnitt"/>
    <w:rsid w:val="00941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4AE3AB838DC449F56897B36175FB7" ma:contentTypeVersion="3" ma:contentTypeDescription="Create a new document." ma:contentTypeScope="" ma:versionID="494e861056cd87519941d58b380b8061">
  <xsd:schema xmlns:xsd="http://www.w3.org/2001/XMLSchema" xmlns:xs="http://www.w3.org/2001/XMLSchema" xmlns:p="http://schemas.microsoft.com/office/2006/metadata/properties" xmlns:ns2="5872d75e-76f1-4899-91f3-7294de1f367c" targetNamespace="http://schemas.microsoft.com/office/2006/metadata/properties" ma:root="true" ma:fieldsID="1ec5869e44d8f3bdb18b57d1f650d6a7" ns2:_="">
    <xsd:import namespace="5872d75e-76f1-4899-91f3-7294de1f36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72d75e-76f1-4899-91f3-7294de1f36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2ACC80-1B36-4E61-A366-0EB389F935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D69F3B-72F6-430D-A02C-F3616CEB85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B1A6FE-7F19-40B9-8010-5F6C6EE44A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286BA2-EE5B-4FD7-A1FD-2E277279B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72d75e-76f1-4899-91f3-7294de1f36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Ringerike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Nina Holt Tveitan</dc:creator>
  <keywords/>
  <dc:description/>
  <lastModifiedBy>Stine Lium Barholt</lastModifiedBy>
  <revision>6</revision>
  <dcterms:created xsi:type="dcterms:W3CDTF">2026-06-10T11:10:00.0000000Z</dcterms:created>
  <dcterms:modified xsi:type="dcterms:W3CDTF">2026-06-11T07:35:16.8365587Z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0x01010097B4AE3AB838DC449F56897B36175FB7</vt:lpwstr>
  </property>
  <property fmtid="{D5CDD505-2E9C-101B-9397-08002B2CF9AE}" pid="3" name="ClassificationContentMarkingFooterShapeIds">
    <vt:lpwstr>2,3,4</vt:lpwstr>
  </property>
  <property fmtid="{D5CDD505-2E9C-101B-9397-08002B2CF9AE}" pid="4" name="ClassificationContentMarkingFooterFontProps">
    <vt:lpwstr>#ffff00,10,Calibri</vt:lpwstr>
  </property>
  <property fmtid="{D5CDD505-2E9C-101B-9397-08002B2CF9AE}" pid="5" name="ClassificationContentMarkingFooterText">
    <vt:lpwstr>Internt dokument</vt:lpwstr>
  </property>
  <property fmtid="{D5CDD505-2E9C-101B-9397-08002B2CF9AE}" pid="6" name="MSIP_Label_240e000a-784a-49f9-8684-725ba81aa535_Enabled">
    <vt:lpwstr>true</vt:lpwstr>
  </property>
  <property fmtid="{D5CDD505-2E9C-101B-9397-08002B2CF9AE}" pid="7" name="MSIP_Label_240e000a-784a-49f9-8684-725ba81aa535_SetDate">
    <vt:lpwstr>2022-05-12T07:32:02Z</vt:lpwstr>
  </property>
  <property fmtid="{D5CDD505-2E9C-101B-9397-08002B2CF9AE}" pid="8" name="MSIP_Label_240e000a-784a-49f9-8684-725ba81aa535_Method">
    <vt:lpwstr>Standard</vt:lpwstr>
  </property>
  <property fmtid="{D5CDD505-2E9C-101B-9397-08002B2CF9AE}" pid="9" name="MSIP_Label_240e000a-784a-49f9-8684-725ba81aa535_Name">
    <vt:lpwstr>Intern (Gul)</vt:lpwstr>
  </property>
  <property fmtid="{D5CDD505-2E9C-101B-9397-08002B2CF9AE}" pid="10" name="MSIP_Label_240e000a-784a-49f9-8684-725ba81aa535_SiteId">
    <vt:lpwstr>0f4330da-d9fd-435a-8b1f-bf565cfdadbd</vt:lpwstr>
  </property>
  <property fmtid="{D5CDD505-2E9C-101B-9397-08002B2CF9AE}" pid="11" name="MSIP_Label_240e000a-784a-49f9-8684-725ba81aa535_ActionId">
    <vt:lpwstr>b33a010c-38f6-4027-8d6c-f264098a3132</vt:lpwstr>
  </property>
  <property fmtid="{D5CDD505-2E9C-101B-9397-08002B2CF9AE}" pid="12" name="MSIP_Label_240e000a-784a-49f9-8684-725ba81aa535_ContentBits">
    <vt:lpwstr>2</vt:lpwstr>
  </property>
  <property fmtid="{D5CDD505-2E9C-101B-9397-08002B2CF9AE}" pid="13" name="MediaServiceImageTags">
    <vt:lpwstr/>
  </property>
</Properties>
</file>